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3792"/>
      </w:tblGrid>
      <w:tr w:rsidR="00BA37FB" w:rsidRPr="00117E26" w:rsidTr="007411DA">
        <w:tc>
          <w:tcPr>
            <w:tcW w:w="3792" w:type="dxa"/>
            <w:shd w:val="clear" w:color="auto" w:fill="auto"/>
          </w:tcPr>
          <w:p w:rsidR="00BA37FB" w:rsidRPr="00117E26" w:rsidRDefault="00BA37FB" w:rsidP="007411DA">
            <w:pPr>
              <w:rPr>
                <w:sz w:val="28"/>
                <w:szCs w:val="28"/>
              </w:rPr>
            </w:pPr>
            <w:r w:rsidRPr="00117E26">
              <w:rPr>
                <w:sz w:val="28"/>
                <w:szCs w:val="28"/>
              </w:rPr>
              <w:t>УТВЕРЖДЕНО</w:t>
            </w:r>
          </w:p>
          <w:p w:rsidR="00BA37FB" w:rsidRPr="00117E26" w:rsidRDefault="00BA37FB" w:rsidP="007411DA">
            <w:pPr>
              <w:jc w:val="both"/>
              <w:rPr>
                <w:sz w:val="28"/>
                <w:szCs w:val="28"/>
              </w:rPr>
            </w:pPr>
            <w:r w:rsidRPr="00117E26">
              <w:rPr>
                <w:sz w:val="28"/>
                <w:szCs w:val="28"/>
              </w:rPr>
              <w:t xml:space="preserve">на заседании Общественного совета </w:t>
            </w:r>
            <w:r>
              <w:rPr>
                <w:sz w:val="28"/>
                <w:szCs w:val="28"/>
              </w:rPr>
              <w:t xml:space="preserve">по культуре и искусству при Главе Администрации города Рубцовска Алтайского края </w:t>
            </w:r>
          </w:p>
          <w:p w:rsidR="00BA37FB" w:rsidRPr="00B20FD2" w:rsidRDefault="00BA37FB" w:rsidP="007411DA">
            <w:pPr>
              <w:jc w:val="both"/>
              <w:rPr>
                <w:sz w:val="28"/>
                <w:szCs w:val="28"/>
                <w:u w:val="single"/>
              </w:rPr>
            </w:pPr>
            <w:r w:rsidRPr="00117E26">
              <w:rPr>
                <w:sz w:val="28"/>
                <w:szCs w:val="28"/>
              </w:rPr>
              <w:t xml:space="preserve">от </w:t>
            </w:r>
            <w:r w:rsidR="00B20FD2">
              <w:rPr>
                <w:sz w:val="28"/>
                <w:szCs w:val="28"/>
              </w:rPr>
              <w:t>«</w:t>
            </w:r>
            <w:r w:rsidR="00B20FD2">
              <w:rPr>
                <w:sz w:val="28"/>
                <w:szCs w:val="28"/>
                <w:u w:val="single"/>
              </w:rPr>
              <w:t>24</w:t>
            </w:r>
            <w:r w:rsidR="00B20FD2">
              <w:rPr>
                <w:sz w:val="28"/>
                <w:szCs w:val="28"/>
              </w:rPr>
              <w:t>»</w:t>
            </w:r>
            <w:r w:rsidR="00B20FD2">
              <w:rPr>
                <w:sz w:val="28"/>
                <w:szCs w:val="28"/>
                <w:u w:val="single"/>
              </w:rPr>
              <w:t>декабря 2015 года</w:t>
            </w:r>
          </w:p>
          <w:p w:rsidR="00BA37FB" w:rsidRPr="00117E26" w:rsidRDefault="00BA37FB" w:rsidP="007411DA">
            <w:pPr>
              <w:jc w:val="right"/>
              <w:rPr>
                <w:sz w:val="28"/>
                <w:szCs w:val="28"/>
              </w:rPr>
            </w:pPr>
          </w:p>
        </w:tc>
      </w:tr>
    </w:tbl>
    <w:p w:rsidR="00BA37FB" w:rsidRDefault="00BA37FB" w:rsidP="00595C88">
      <w:pPr>
        <w:jc w:val="center"/>
      </w:pPr>
    </w:p>
    <w:p w:rsidR="00BA37FB" w:rsidRDefault="00BA37FB" w:rsidP="00595C88">
      <w:pPr>
        <w:jc w:val="center"/>
      </w:pPr>
    </w:p>
    <w:p w:rsidR="00F2770D" w:rsidRPr="008775A8" w:rsidRDefault="00595C88" w:rsidP="00595C88">
      <w:pPr>
        <w:jc w:val="center"/>
        <w:rPr>
          <w:sz w:val="28"/>
          <w:szCs w:val="28"/>
        </w:rPr>
      </w:pPr>
      <w:r w:rsidRPr="008775A8">
        <w:rPr>
          <w:sz w:val="28"/>
          <w:szCs w:val="28"/>
        </w:rPr>
        <w:t>Показатели, характеризующие общие критерии оценки качества оказания услуг учреждениями культуры города Рубцовска Алтайского края</w:t>
      </w:r>
    </w:p>
    <w:p w:rsidR="00595C88" w:rsidRPr="00595C88" w:rsidRDefault="00595C88" w:rsidP="00595C88">
      <w:pPr>
        <w:jc w:val="center"/>
      </w:pPr>
    </w:p>
    <w:tbl>
      <w:tblPr>
        <w:tblStyle w:val="aa"/>
        <w:tblW w:w="0" w:type="auto"/>
        <w:tblInd w:w="-885" w:type="dxa"/>
        <w:tblLook w:val="04A0"/>
      </w:tblPr>
      <w:tblGrid>
        <w:gridCol w:w="516"/>
        <w:gridCol w:w="4229"/>
        <w:gridCol w:w="1902"/>
        <w:gridCol w:w="1904"/>
        <w:gridCol w:w="1905"/>
      </w:tblGrid>
      <w:tr w:rsidR="00703FE6" w:rsidRPr="00595C88" w:rsidTr="00080EB0">
        <w:tc>
          <w:tcPr>
            <w:tcW w:w="516" w:type="dxa"/>
          </w:tcPr>
          <w:p w:rsidR="00595C88" w:rsidRPr="00595C88" w:rsidRDefault="00595C88" w:rsidP="00595C88">
            <w:pPr>
              <w:jc w:val="center"/>
            </w:pPr>
            <w:r w:rsidRPr="00595C88">
              <w:t>№</w:t>
            </w:r>
          </w:p>
        </w:tc>
        <w:tc>
          <w:tcPr>
            <w:tcW w:w="4229" w:type="dxa"/>
          </w:tcPr>
          <w:p w:rsidR="00595C88" w:rsidRPr="00595C88" w:rsidRDefault="009436B6" w:rsidP="00595C88">
            <w:pPr>
              <w:jc w:val="center"/>
            </w:pPr>
            <w:r w:rsidRPr="00595C88">
              <w:t>П</w:t>
            </w:r>
            <w:r w:rsidR="00595C88" w:rsidRPr="00595C88">
              <w:t>оказатель</w:t>
            </w:r>
            <w:r>
              <w:t xml:space="preserve"> </w:t>
            </w:r>
          </w:p>
        </w:tc>
        <w:tc>
          <w:tcPr>
            <w:tcW w:w="1902" w:type="dxa"/>
          </w:tcPr>
          <w:p w:rsidR="00595C88" w:rsidRDefault="00595C88" w:rsidP="00595C88">
            <w:pPr>
              <w:jc w:val="center"/>
            </w:pPr>
            <w:r w:rsidRPr="00595C88">
              <w:t>Единица измерения (значение показателя)</w:t>
            </w:r>
          </w:p>
          <w:p w:rsidR="001A5425" w:rsidRPr="00595C88" w:rsidRDefault="001A5425" w:rsidP="00595C88">
            <w:pPr>
              <w:jc w:val="center"/>
            </w:pPr>
          </w:p>
        </w:tc>
        <w:tc>
          <w:tcPr>
            <w:tcW w:w="1904" w:type="dxa"/>
          </w:tcPr>
          <w:p w:rsidR="00595C88" w:rsidRPr="00595C88" w:rsidRDefault="00595C88" w:rsidP="00703FE6">
            <w:pPr>
              <w:jc w:val="center"/>
            </w:pPr>
            <w:r w:rsidRPr="00595C88">
              <w:t xml:space="preserve">Группа </w:t>
            </w:r>
            <w:r w:rsidR="00703FE6">
              <w:t>учреждений</w:t>
            </w:r>
          </w:p>
        </w:tc>
        <w:tc>
          <w:tcPr>
            <w:tcW w:w="1905" w:type="dxa"/>
          </w:tcPr>
          <w:p w:rsidR="00595C88" w:rsidRPr="00595C88" w:rsidRDefault="00595C88" w:rsidP="00595C88">
            <w:pPr>
              <w:jc w:val="center"/>
            </w:pPr>
            <w:r>
              <w:t>Способ оценки</w:t>
            </w:r>
          </w:p>
        </w:tc>
      </w:tr>
      <w:tr w:rsidR="00735213" w:rsidRPr="00595C88" w:rsidTr="0094569C">
        <w:tc>
          <w:tcPr>
            <w:tcW w:w="10456" w:type="dxa"/>
            <w:gridSpan w:val="5"/>
          </w:tcPr>
          <w:p w:rsidR="00735213" w:rsidRPr="00BE6F4F" w:rsidRDefault="00735213" w:rsidP="009443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4F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 культуры </w:t>
            </w:r>
          </w:p>
        </w:tc>
      </w:tr>
      <w:tr w:rsidR="00703FE6" w:rsidRPr="00595C88" w:rsidTr="00080EB0">
        <w:tc>
          <w:tcPr>
            <w:tcW w:w="516" w:type="dxa"/>
          </w:tcPr>
          <w:p w:rsidR="00595C88" w:rsidRPr="00595C88" w:rsidRDefault="0094438A" w:rsidP="00595C88">
            <w:pPr>
              <w:jc w:val="center"/>
            </w:pPr>
            <w:r>
              <w:t>1.1</w:t>
            </w:r>
          </w:p>
        </w:tc>
        <w:tc>
          <w:tcPr>
            <w:tcW w:w="4229" w:type="dxa"/>
          </w:tcPr>
          <w:p w:rsidR="00595C88" w:rsidRPr="00595C88" w:rsidRDefault="0094438A" w:rsidP="00703FE6">
            <w:r>
              <w:t xml:space="preserve">Полное и сокращенное наименование </w:t>
            </w:r>
            <w:r w:rsidR="00703FE6">
              <w:t xml:space="preserve">учреждения </w:t>
            </w:r>
            <w:r>
              <w:t xml:space="preserve">культуры, место нахождения, почтовый адрес, адрес электронной почты, структура </w:t>
            </w:r>
            <w:r w:rsidR="00703FE6">
              <w:t xml:space="preserve">учреждения </w:t>
            </w:r>
            <w:r>
              <w:t>культуры, сведения об учредителе, учредительные документы.</w:t>
            </w:r>
          </w:p>
        </w:tc>
        <w:tc>
          <w:tcPr>
            <w:tcW w:w="1902" w:type="dxa"/>
          </w:tcPr>
          <w:p w:rsidR="00595C88" w:rsidRPr="00595C88" w:rsidRDefault="00DF6216" w:rsidP="00595C88">
            <w:pPr>
              <w:jc w:val="center"/>
            </w:pPr>
            <w:r>
              <w:t xml:space="preserve"> от 0 до</w:t>
            </w:r>
            <w:r w:rsidR="007E0F23">
              <w:t xml:space="preserve"> 5</w:t>
            </w:r>
            <w:r w:rsidR="0070744E">
              <w:t xml:space="preserve"> баллов</w:t>
            </w:r>
          </w:p>
        </w:tc>
        <w:tc>
          <w:tcPr>
            <w:tcW w:w="1904" w:type="dxa"/>
          </w:tcPr>
          <w:p w:rsidR="00595C88" w:rsidRPr="00595C88" w:rsidRDefault="0070744E" w:rsidP="00703FE6">
            <w:pPr>
              <w:jc w:val="center"/>
            </w:pPr>
            <w:r>
              <w:t xml:space="preserve">Все </w:t>
            </w:r>
            <w:r w:rsidR="00703FE6">
              <w:t xml:space="preserve">учреждения </w:t>
            </w:r>
            <w:r>
              <w:t>культуры</w:t>
            </w:r>
          </w:p>
        </w:tc>
        <w:tc>
          <w:tcPr>
            <w:tcW w:w="1905" w:type="dxa"/>
          </w:tcPr>
          <w:p w:rsidR="00595C88" w:rsidRPr="00595C88" w:rsidRDefault="0070744E" w:rsidP="00703FE6">
            <w:r>
              <w:t xml:space="preserve">Наличие информации на официальном сайте </w:t>
            </w:r>
            <w:r w:rsidR="00703FE6">
              <w:t xml:space="preserve">учреждения </w:t>
            </w:r>
            <w:r>
              <w:t>культуры</w:t>
            </w:r>
          </w:p>
        </w:tc>
      </w:tr>
      <w:tr w:rsidR="00703FE6" w:rsidRPr="00595C88" w:rsidTr="00080EB0">
        <w:tc>
          <w:tcPr>
            <w:tcW w:w="516" w:type="dxa"/>
          </w:tcPr>
          <w:p w:rsidR="00080EB0" w:rsidRPr="00595C88" w:rsidRDefault="00080EB0" w:rsidP="00595C88">
            <w:pPr>
              <w:jc w:val="center"/>
            </w:pPr>
            <w:r>
              <w:t>1.2</w:t>
            </w:r>
          </w:p>
        </w:tc>
        <w:tc>
          <w:tcPr>
            <w:tcW w:w="4229" w:type="dxa"/>
          </w:tcPr>
          <w:p w:rsidR="008775A8" w:rsidRDefault="00080EB0" w:rsidP="00703FE6">
            <w:r>
              <w:t xml:space="preserve">Информация о выполнении муниципального задания, </w:t>
            </w:r>
          </w:p>
          <w:p w:rsidR="00080EB0" w:rsidRPr="00595C88" w:rsidRDefault="008775A8" w:rsidP="00703FE6">
            <w:proofErr w:type="gramStart"/>
            <w:r>
              <w:t>планах</w:t>
            </w:r>
            <w:proofErr w:type="gramEnd"/>
            <w:r>
              <w:t xml:space="preserve"> на текущий год, </w:t>
            </w:r>
            <w:r w:rsidR="00080EB0">
              <w:t xml:space="preserve">отчет о результатах деятельности </w:t>
            </w:r>
            <w:r w:rsidR="00703FE6">
              <w:t xml:space="preserve">учреждения </w:t>
            </w:r>
            <w:r w:rsidR="00080EB0">
              <w:t>культуры</w:t>
            </w:r>
            <w:r w:rsidR="00F738BC">
              <w:t xml:space="preserve"> за прошлый год</w:t>
            </w:r>
            <w:r>
              <w:t>.</w:t>
            </w:r>
          </w:p>
        </w:tc>
        <w:tc>
          <w:tcPr>
            <w:tcW w:w="1902" w:type="dxa"/>
          </w:tcPr>
          <w:p w:rsidR="00080EB0" w:rsidRPr="00595C88" w:rsidRDefault="007E0F23" w:rsidP="009C0C8D">
            <w:pPr>
              <w:jc w:val="center"/>
            </w:pPr>
            <w:r>
              <w:t xml:space="preserve"> от 0 до 5</w:t>
            </w:r>
            <w:r w:rsidR="00080EB0">
              <w:t xml:space="preserve"> баллов</w:t>
            </w:r>
          </w:p>
        </w:tc>
        <w:tc>
          <w:tcPr>
            <w:tcW w:w="1904" w:type="dxa"/>
          </w:tcPr>
          <w:p w:rsidR="00080EB0" w:rsidRPr="00595C88" w:rsidRDefault="00080EB0" w:rsidP="00703FE6">
            <w:pPr>
              <w:jc w:val="center"/>
            </w:pPr>
            <w:r>
              <w:t xml:space="preserve">Все </w:t>
            </w:r>
            <w:r w:rsidR="00703FE6">
              <w:t xml:space="preserve">учреждения </w:t>
            </w:r>
            <w:r>
              <w:t>культуры</w:t>
            </w:r>
          </w:p>
        </w:tc>
        <w:tc>
          <w:tcPr>
            <w:tcW w:w="1905" w:type="dxa"/>
          </w:tcPr>
          <w:p w:rsidR="00080EB0" w:rsidRPr="00595C88" w:rsidRDefault="00080EB0" w:rsidP="009436B6">
            <w:r>
              <w:t xml:space="preserve">Наличие информации на официальном сайте </w:t>
            </w:r>
            <w:r w:rsidR="009436B6">
              <w:t>учреждения культуры</w:t>
            </w:r>
          </w:p>
        </w:tc>
      </w:tr>
      <w:tr w:rsidR="00703FE6" w:rsidRPr="00595C88" w:rsidTr="00080EB0">
        <w:tc>
          <w:tcPr>
            <w:tcW w:w="516" w:type="dxa"/>
          </w:tcPr>
          <w:p w:rsidR="00080EB0" w:rsidRPr="00595C88" w:rsidRDefault="00BE6F4F" w:rsidP="00595C88">
            <w:pPr>
              <w:jc w:val="center"/>
            </w:pPr>
            <w:r>
              <w:t>1.3</w:t>
            </w:r>
          </w:p>
        </w:tc>
        <w:tc>
          <w:tcPr>
            <w:tcW w:w="4229" w:type="dxa"/>
          </w:tcPr>
          <w:p w:rsidR="00080EB0" w:rsidRPr="00595C88" w:rsidRDefault="00BE6F4F" w:rsidP="00703FE6">
            <w:r>
              <w:t xml:space="preserve">Информация о предстоящих выставках и экспозициях </w:t>
            </w:r>
            <w:r w:rsidR="00703FE6">
              <w:t xml:space="preserve">учреждения </w:t>
            </w:r>
            <w:r>
              <w:t>культуры</w:t>
            </w:r>
          </w:p>
        </w:tc>
        <w:tc>
          <w:tcPr>
            <w:tcW w:w="1902" w:type="dxa"/>
          </w:tcPr>
          <w:p w:rsidR="00080EB0" w:rsidRPr="00595C88" w:rsidRDefault="0046675B" w:rsidP="00595C88">
            <w:pPr>
              <w:jc w:val="center"/>
            </w:pPr>
            <w:r>
              <w:t>от 0 до 7</w:t>
            </w:r>
            <w:r w:rsidR="00BE6F4F">
              <w:t xml:space="preserve"> баллов</w:t>
            </w:r>
          </w:p>
        </w:tc>
        <w:tc>
          <w:tcPr>
            <w:tcW w:w="1904" w:type="dxa"/>
          </w:tcPr>
          <w:p w:rsidR="00080EB0" w:rsidRPr="00595C88" w:rsidRDefault="00BE6F4F" w:rsidP="00595C88">
            <w:pPr>
              <w:jc w:val="center"/>
            </w:pPr>
            <w:r>
              <w:t>Учреждения музейного типа</w:t>
            </w:r>
          </w:p>
        </w:tc>
        <w:tc>
          <w:tcPr>
            <w:tcW w:w="1905" w:type="dxa"/>
          </w:tcPr>
          <w:p w:rsidR="00080EB0" w:rsidRPr="00595C88" w:rsidRDefault="00BE6F4F" w:rsidP="009436B6">
            <w:r>
              <w:t>Изучение мнения получателей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080EB0" w:rsidRPr="00595C88" w:rsidRDefault="00BE6F4F" w:rsidP="00595C88">
            <w:pPr>
              <w:jc w:val="center"/>
            </w:pPr>
            <w:r>
              <w:t>1.4</w:t>
            </w:r>
          </w:p>
        </w:tc>
        <w:tc>
          <w:tcPr>
            <w:tcW w:w="4229" w:type="dxa"/>
          </w:tcPr>
          <w:p w:rsidR="00080EB0" w:rsidRPr="00595C88" w:rsidRDefault="00BE6F4F" w:rsidP="009436B6">
            <w:r>
              <w:t>Информирование о предстоящих представлениях и постановках</w:t>
            </w:r>
          </w:p>
        </w:tc>
        <w:tc>
          <w:tcPr>
            <w:tcW w:w="1902" w:type="dxa"/>
          </w:tcPr>
          <w:p w:rsidR="00080EB0" w:rsidRPr="00595C88" w:rsidRDefault="00835430" w:rsidP="00595C88">
            <w:pPr>
              <w:jc w:val="center"/>
            </w:pPr>
            <w:r>
              <w:t>от 0 до 7 баллов</w:t>
            </w:r>
          </w:p>
        </w:tc>
        <w:tc>
          <w:tcPr>
            <w:tcW w:w="1904" w:type="dxa"/>
          </w:tcPr>
          <w:p w:rsidR="00080EB0" w:rsidRPr="00595C88" w:rsidRDefault="00B70C73" w:rsidP="00595C88">
            <w:pPr>
              <w:jc w:val="center"/>
            </w:pPr>
            <w:r>
              <w:t>Т</w:t>
            </w:r>
            <w:r w:rsidR="00835430">
              <w:t>еатры</w:t>
            </w:r>
          </w:p>
        </w:tc>
        <w:tc>
          <w:tcPr>
            <w:tcW w:w="1905" w:type="dxa"/>
          </w:tcPr>
          <w:p w:rsidR="00080EB0" w:rsidRPr="00595C88" w:rsidRDefault="007B3F90" w:rsidP="009436B6">
            <w:r>
              <w:t>Изучение мнения получателей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080EB0" w:rsidRPr="00595C88" w:rsidRDefault="007B3F90" w:rsidP="00595C88">
            <w:pPr>
              <w:jc w:val="center"/>
            </w:pPr>
            <w:r>
              <w:t>1.5</w:t>
            </w:r>
          </w:p>
        </w:tc>
        <w:tc>
          <w:tcPr>
            <w:tcW w:w="4229" w:type="dxa"/>
          </w:tcPr>
          <w:p w:rsidR="00080EB0" w:rsidRPr="00595C88" w:rsidRDefault="007B3F90" w:rsidP="009436B6">
            <w:r>
              <w:t>Информация о новых мероприятиях</w:t>
            </w:r>
          </w:p>
        </w:tc>
        <w:tc>
          <w:tcPr>
            <w:tcW w:w="1902" w:type="dxa"/>
          </w:tcPr>
          <w:p w:rsidR="00080EB0" w:rsidRPr="00595C88" w:rsidRDefault="007B3F90" w:rsidP="00595C88">
            <w:pPr>
              <w:jc w:val="center"/>
            </w:pPr>
            <w:r>
              <w:t>от 0 до 7 баллов</w:t>
            </w:r>
          </w:p>
        </w:tc>
        <w:tc>
          <w:tcPr>
            <w:tcW w:w="1904" w:type="dxa"/>
          </w:tcPr>
          <w:p w:rsidR="00080EB0" w:rsidRPr="00595C88" w:rsidRDefault="007B3F90" w:rsidP="00563E4F">
            <w:pPr>
              <w:jc w:val="center"/>
            </w:pPr>
            <w:proofErr w:type="spellStart"/>
            <w:r>
              <w:t>Культурно-досуговые</w:t>
            </w:r>
            <w:proofErr w:type="spellEnd"/>
            <w:r>
              <w:t xml:space="preserve"> </w:t>
            </w:r>
            <w:r w:rsidR="00563E4F">
              <w:t>учреждения</w:t>
            </w:r>
          </w:p>
        </w:tc>
        <w:tc>
          <w:tcPr>
            <w:tcW w:w="1905" w:type="dxa"/>
          </w:tcPr>
          <w:p w:rsidR="00080EB0" w:rsidRPr="00595C88" w:rsidRDefault="007B3F90" w:rsidP="009436B6">
            <w:r>
              <w:t>Изучение мнения получателей услуг</w:t>
            </w:r>
          </w:p>
        </w:tc>
      </w:tr>
      <w:tr w:rsidR="00F22A7C" w:rsidRPr="00595C88" w:rsidTr="006D566A">
        <w:tc>
          <w:tcPr>
            <w:tcW w:w="10456" w:type="dxa"/>
            <w:gridSpan w:val="5"/>
          </w:tcPr>
          <w:p w:rsidR="00F22A7C" w:rsidRPr="00DF2313" w:rsidRDefault="00F22A7C" w:rsidP="00F22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DF2313">
              <w:rPr>
                <w:rFonts w:ascii="Times New Roman" w:hAnsi="Times New Roman" w:cs="Times New Roman"/>
              </w:rPr>
              <w:t>Комфортность условий предоставления услуг и доступность их получения</w:t>
            </w:r>
          </w:p>
        </w:tc>
      </w:tr>
      <w:tr w:rsidR="00703FE6" w:rsidRPr="00595C88" w:rsidTr="00080EB0">
        <w:tc>
          <w:tcPr>
            <w:tcW w:w="516" w:type="dxa"/>
          </w:tcPr>
          <w:p w:rsidR="00BE6F4F" w:rsidRPr="00595C88" w:rsidRDefault="00444D72" w:rsidP="00595C88">
            <w:pPr>
              <w:jc w:val="center"/>
            </w:pPr>
            <w:r>
              <w:t>2.1</w:t>
            </w:r>
          </w:p>
        </w:tc>
        <w:tc>
          <w:tcPr>
            <w:tcW w:w="4229" w:type="dxa"/>
          </w:tcPr>
          <w:p w:rsidR="00BE6F4F" w:rsidRPr="00595C88" w:rsidRDefault="00444D72" w:rsidP="00563E4F">
            <w:r>
              <w:t>Уровень комфортности</w:t>
            </w:r>
            <w:r w:rsidR="009436B6">
              <w:t xml:space="preserve"> пребывания в </w:t>
            </w:r>
            <w:r w:rsidR="00563E4F">
              <w:t xml:space="preserve">учреждении </w:t>
            </w:r>
            <w:r w:rsidR="009436B6">
              <w:t>культуры (места для сидения, гардероб, чистота помещений)</w:t>
            </w:r>
          </w:p>
        </w:tc>
        <w:tc>
          <w:tcPr>
            <w:tcW w:w="1902" w:type="dxa"/>
          </w:tcPr>
          <w:p w:rsidR="00BE6F4F" w:rsidRPr="00595C88" w:rsidRDefault="009436B6" w:rsidP="00595C88">
            <w:pPr>
              <w:jc w:val="center"/>
            </w:pPr>
            <w:r>
              <w:t>от 0 до 5 баллов</w:t>
            </w:r>
          </w:p>
        </w:tc>
        <w:tc>
          <w:tcPr>
            <w:tcW w:w="1904" w:type="dxa"/>
          </w:tcPr>
          <w:p w:rsidR="00BE6F4F" w:rsidRPr="00595C88" w:rsidRDefault="009436B6" w:rsidP="00595C88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BE6F4F" w:rsidRPr="00595C88" w:rsidRDefault="009436B6" w:rsidP="009436B6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9436B6" w:rsidRPr="00595C88" w:rsidRDefault="009436B6" w:rsidP="00595C88">
            <w:pPr>
              <w:jc w:val="center"/>
            </w:pPr>
            <w:r>
              <w:lastRenderedPageBreak/>
              <w:t>2.2</w:t>
            </w:r>
          </w:p>
        </w:tc>
        <w:tc>
          <w:tcPr>
            <w:tcW w:w="4229" w:type="dxa"/>
          </w:tcPr>
          <w:p w:rsidR="009436B6" w:rsidRDefault="009436B6" w:rsidP="009436B6">
            <w:r>
              <w:t>Перечень услуг, представляемых учреждением культуры. Ог</w:t>
            </w:r>
            <w:r w:rsidR="00563E4F">
              <w:t xml:space="preserve">раничения по ассортименту услуг, </w:t>
            </w:r>
            <w:r>
              <w:t xml:space="preserve"> </w:t>
            </w:r>
            <w:r w:rsidR="00563E4F">
              <w:t>о</w:t>
            </w:r>
            <w:r>
              <w:t xml:space="preserve">граничения по потребителям услуг. </w:t>
            </w:r>
          </w:p>
          <w:p w:rsidR="00563E4F" w:rsidRDefault="009436B6" w:rsidP="009436B6">
            <w:r>
              <w:t xml:space="preserve">Дополнительные услуги, предоставляемые учреждением культуры. </w:t>
            </w:r>
          </w:p>
          <w:p w:rsidR="00563E4F" w:rsidRPr="00595C88" w:rsidRDefault="009436B6" w:rsidP="006A1266">
            <w:r>
              <w:t xml:space="preserve">Услуги, предоставляемые на платной основе. </w:t>
            </w:r>
          </w:p>
        </w:tc>
        <w:tc>
          <w:tcPr>
            <w:tcW w:w="1902" w:type="dxa"/>
          </w:tcPr>
          <w:p w:rsidR="009436B6" w:rsidRPr="00595C88" w:rsidRDefault="009436B6" w:rsidP="003A165A">
            <w:pPr>
              <w:jc w:val="center"/>
            </w:pPr>
            <w:r>
              <w:t>от 0 до 5 баллов</w:t>
            </w:r>
          </w:p>
        </w:tc>
        <w:tc>
          <w:tcPr>
            <w:tcW w:w="1904" w:type="dxa"/>
          </w:tcPr>
          <w:p w:rsidR="009436B6" w:rsidRPr="00595C88" w:rsidRDefault="009436B6" w:rsidP="003A165A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9436B6" w:rsidRPr="00595C88" w:rsidRDefault="009436B6" w:rsidP="009436B6">
            <w:r>
              <w:t>Наличие информации на официальном сайте учреждения культуры</w:t>
            </w:r>
          </w:p>
        </w:tc>
      </w:tr>
      <w:tr w:rsidR="00703FE6" w:rsidRPr="00595C88" w:rsidTr="00080EB0">
        <w:tc>
          <w:tcPr>
            <w:tcW w:w="516" w:type="dxa"/>
          </w:tcPr>
          <w:p w:rsidR="00247766" w:rsidRPr="00595C88" w:rsidRDefault="00247766" w:rsidP="00595C88">
            <w:pPr>
              <w:jc w:val="center"/>
            </w:pPr>
            <w:r>
              <w:t>2.3</w:t>
            </w:r>
          </w:p>
        </w:tc>
        <w:tc>
          <w:tcPr>
            <w:tcW w:w="4229" w:type="dxa"/>
          </w:tcPr>
          <w:p w:rsidR="00247766" w:rsidRPr="00595C88" w:rsidRDefault="00247766" w:rsidP="009436B6">
            <w:r>
              <w:t>Наличие дополнитель</w:t>
            </w:r>
            <w:r w:rsidR="00563E4F">
              <w:t xml:space="preserve">ных услуг учреждения культуры </w:t>
            </w:r>
            <w:r w:rsidR="00563E4F" w:rsidRPr="00865563">
              <w:t>(</w:t>
            </w:r>
            <w:r w:rsidRPr="00865563">
              <w:t>места общественного</w:t>
            </w:r>
            <w:r w:rsidR="00D975E3">
              <w:t xml:space="preserve"> питания,</w:t>
            </w:r>
            <w:r w:rsidR="00563E4F" w:rsidRPr="00865563">
              <w:t xml:space="preserve"> п</w:t>
            </w:r>
            <w:r w:rsidR="00D975E3">
              <w:t xml:space="preserve">роведение </w:t>
            </w:r>
            <w:proofErr w:type="spellStart"/>
            <w:r w:rsidR="00D975E3">
              <w:t>культурно-досуговых</w:t>
            </w:r>
            <w:proofErr w:type="spellEnd"/>
            <w:r w:rsidR="00D975E3">
              <w:t xml:space="preserve"> и</w:t>
            </w:r>
            <w:r w:rsidRPr="00865563">
              <w:t xml:space="preserve"> театрализованных мероприятий)</w:t>
            </w:r>
          </w:p>
        </w:tc>
        <w:tc>
          <w:tcPr>
            <w:tcW w:w="1902" w:type="dxa"/>
          </w:tcPr>
          <w:p w:rsidR="00247766" w:rsidRPr="00595C88" w:rsidRDefault="00703FE6" w:rsidP="00595C88">
            <w:pPr>
              <w:jc w:val="center"/>
            </w:pPr>
            <w:r>
              <w:t>о</w:t>
            </w:r>
            <w:r w:rsidR="00247766">
              <w:t>т 0 до 8</w:t>
            </w:r>
            <w:r>
              <w:t xml:space="preserve"> баллов</w:t>
            </w:r>
          </w:p>
        </w:tc>
        <w:tc>
          <w:tcPr>
            <w:tcW w:w="1904" w:type="dxa"/>
          </w:tcPr>
          <w:p w:rsidR="00247766" w:rsidRDefault="00247766" w:rsidP="00595C88">
            <w:pPr>
              <w:jc w:val="center"/>
            </w:pPr>
            <w:r>
              <w:t>Учреждения музейного типа, театры</w:t>
            </w:r>
            <w:r w:rsidR="00865563">
              <w:t>,</w:t>
            </w:r>
          </w:p>
          <w:p w:rsidR="00865563" w:rsidRPr="00595C88" w:rsidRDefault="00865563" w:rsidP="00595C88">
            <w:pPr>
              <w:jc w:val="center"/>
            </w:pPr>
            <w:r>
              <w:t xml:space="preserve">учреждения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905" w:type="dxa"/>
          </w:tcPr>
          <w:p w:rsidR="00247766" w:rsidRPr="00595C88" w:rsidRDefault="00247766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247766" w:rsidRPr="00595C88" w:rsidRDefault="00247766" w:rsidP="00595C88">
            <w:pPr>
              <w:jc w:val="center"/>
            </w:pPr>
            <w:r>
              <w:t>2.4</w:t>
            </w:r>
          </w:p>
        </w:tc>
        <w:tc>
          <w:tcPr>
            <w:tcW w:w="4229" w:type="dxa"/>
          </w:tcPr>
          <w:p w:rsidR="00247766" w:rsidRPr="00595C88" w:rsidRDefault="00247766" w:rsidP="009436B6">
            <w:r>
              <w:t>Стоимость дополнительных услуг (ксерокопирование, заказ книги  в другой библиотеке, информирование о возврат нужной книги, возможность отложить книгу)</w:t>
            </w:r>
          </w:p>
        </w:tc>
        <w:tc>
          <w:tcPr>
            <w:tcW w:w="1902" w:type="dxa"/>
          </w:tcPr>
          <w:p w:rsidR="00247766" w:rsidRPr="00595C88" w:rsidRDefault="00703FE6" w:rsidP="00595C88">
            <w:pPr>
              <w:jc w:val="center"/>
            </w:pPr>
            <w:r>
              <w:t>о</w:t>
            </w:r>
            <w:r w:rsidR="00247766">
              <w:t>т 0 до 9 баллов</w:t>
            </w:r>
          </w:p>
        </w:tc>
        <w:tc>
          <w:tcPr>
            <w:tcW w:w="1904" w:type="dxa"/>
          </w:tcPr>
          <w:p w:rsidR="00247766" w:rsidRPr="00595C88" w:rsidRDefault="00B70C73" w:rsidP="00595C88">
            <w:pPr>
              <w:jc w:val="center"/>
            </w:pPr>
            <w:r>
              <w:t>Б</w:t>
            </w:r>
            <w:r w:rsidR="00247766">
              <w:t>иблиотеки</w:t>
            </w:r>
          </w:p>
        </w:tc>
        <w:tc>
          <w:tcPr>
            <w:tcW w:w="1905" w:type="dxa"/>
          </w:tcPr>
          <w:p w:rsidR="00247766" w:rsidRPr="00595C88" w:rsidRDefault="00247766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247766" w:rsidRPr="00595C88" w:rsidRDefault="00247766" w:rsidP="00595C88">
            <w:pPr>
              <w:jc w:val="center"/>
            </w:pPr>
            <w:r>
              <w:t>2.5</w:t>
            </w:r>
          </w:p>
        </w:tc>
        <w:tc>
          <w:tcPr>
            <w:tcW w:w="4229" w:type="dxa"/>
          </w:tcPr>
          <w:p w:rsidR="00247766" w:rsidRPr="00595C88" w:rsidRDefault="00247766" w:rsidP="009436B6">
            <w:r>
              <w:t xml:space="preserve">Транспортная и пешая доступность учреждения культуры </w:t>
            </w:r>
          </w:p>
        </w:tc>
        <w:tc>
          <w:tcPr>
            <w:tcW w:w="1902" w:type="dxa"/>
          </w:tcPr>
          <w:p w:rsidR="00247766" w:rsidRPr="00595C88" w:rsidRDefault="00247766" w:rsidP="003A165A">
            <w:pPr>
              <w:jc w:val="center"/>
            </w:pPr>
            <w:r>
              <w:t>от 0 до 5 баллов</w:t>
            </w:r>
          </w:p>
        </w:tc>
        <w:tc>
          <w:tcPr>
            <w:tcW w:w="1904" w:type="dxa"/>
          </w:tcPr>
          <w:p w:rsidR="00247766" w:rsidRPr="00595C88" w:rsidRDefault="00247766" w:rsidP="003A165A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247766" w:rsidRPr="00595C88" w:rsidRDefault="00247766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1F4E4A" w:rsidRPr="00595C88" w:rsidRDefault="001F4E4A" w:rsidP="00595C88">
            <w:pPr>
              <w:jc w:val="center"/>
            </w:pPr>
            <w:r>
              <w:t>2.6</w:t>
            </w:r>
          </w:p>
        </w:tc>
        <w:tc>
          <w:tcPr>
            <w:tcW w:w="4229" w:type="dxa"/>
          </w:tcPr>
          <w:p w:rsidR="001F4E4A" w:rsidRPr="00595C88" w:rsidRDefault="001F4E4A" w:rsidP="009436B6">
            <w:r>
              <w:t>Наличие электронных билетов/наличие электронного бронирования билетов/наличие электронной очереди/наличие электронных каталогов/наличие электронных документов, доступных для получения</w:t>
            </w:r>
          </w:p>
        </w:tc>
        <w:tc>
          <w:tcPr>
            <w:tcW w:w="1902" w:type="dxa"/>
          </w:tcPr>
          <w:p w:rsidR="001F4E4A" w:rsidRPr="00595C88" w:rsidRDefault="001F4E4A" w:rsidP="003A165A">
            <w:pPr>
              <w:jc w:val="center"/>
            </w:pPr>
            <w:r>
              <w:t>от 0 до 5 баллов</w:t>
            </w:r>
          </w:p>
        </w:tc>
        <w:tc>
          <w:tcPr>
            <w:tcW w:w="1904" w:type="dxa"/>
          </w:tcPr>
          <w:p w:rsidR="001F4E4A" w:rsidRPr="00595C88" w:rsidRDefault="001F4E4A" w:rsidP="003A165A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1F4E4A" w:rsidRPr="00595C88" w:rsidRDefault="001F4E4A" w:rsidP="003A165A">
            <w:r>
              <w:t>Наличие информации на официальном сайте учреждения культуры</w:t>
            </w:r>
          </w:p>
        </w:tc>
      </w:tr>
      <w:tr w:rsidR="00703FE6" w:rsidRPr="00595C88" w:rsidTr="00080EB0">
        <w:tc>
          <w:tcPr>
            <w:tcW w:w="516" w:type="dxa"/>
          </w:tcPr>
          <w:p w:rsidR="001F4E4A" w:rsidRPr="00595C88" w:rsidRDefault="001F4E4A" w:rsidP="00595C88">
            <w:pPr>
              <w:jc w:val="center"/>
            </w:pPr>
            <w:r>
              <w:t>2.7</w:t>
            </w:r>
          </w:p>
        </w:tc>
        <w:tc>
          <w:tcPr>
            <w:tcW w:w="4229" w:type="dxa"/>
          </w:tcPr>
          <w:p w:rsidR="001F4E4A" w:rsidRPr="00595C88" w:rsidRDefault="001F4E4A" w:rsidP="001F4E4A">
            <w:r>
              <w:t>Качество и содержание полиграфических материалов учрежден</w:t>
            </w:r>
            <w:r w:rsidR="00563E4F">
              <w:t>ия</w:t>
            </w:r>
            <w:r>
              <w:t xml:space="preserve"> культуры (программ, буклетов, флаеров)</w:t>
            </w:r>
          </w:p>
        </w:tc>
        <w:tc>
          <w:tcPr>
            <w:tcW w:w="1902" w:type="dxa"/>
          </w:tcPr>
          <w:p w:rsidR="001F4E4A" w:rsidRPr="00595C88" w:rsidRDefault="00703FE6" w:rsidP="00595C88">
            <w:pPr>
              <w:jc w:val="center"/>
            </w:pPr>
            <w:r>
              <w:t>о</w:t>
            </w:r>
            <w:r w:rsidR="001F4E4A">
              <w:t>т 0 до 9</w:t>
            </w:r>
            <w:r>
              <w:t xml:space="preserve"> баллов</w:t>
            </w:r>
          </w:p>
        </w:tc>
        <w:tc>
          <w:tcPr>
            <w:tcW w:w="1904" w:type="dxa"/>
          </w:tcPr>
          <w:p w:rsidR="00563E4F" w:rsidRPr="00563E4F" w:rsidRDefault="00535FFD" w:rsidP="00595C88">
            <w:pPr>
              <w:jc w:val="center"/>
              <w:rPr>
                <w:b/>
                <w:i/>
              </w:rPr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1F4E4A" w:rsidRPr="00595C88" w:rsidRDefault="001F4E4A" w:rsidP="003A165A">
            <w:r>
              <w:t>Изучение мнения получателя услуг</w:t>
            </w:r>
          </w:p>
        </w:tc>
      </w:tr>
      <w:tr w:rsidR="001F4E4A" w:rsidRPr="00595C88" w:rsidTr="00A91FA3">
        <w:tc>
          <w:tcPr>
            <w:tcW w:w="10456" w:type="dxa"/>
            <w:gridSpan w:val="5"/>
          </w:tcPr>
          <w:p w:rsidR="001F4E4A" w:rsidRPr="001F4E4A" w:rsidRDefault="001F4E4A" w:rsidP="001F4E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A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предоставления услуги </w:t>
            </w:r>
          </w:p>
        </w:tc>
      </w:tr>
      <w:tr w:rsidR="00703FE6" w:rsidRPr="00595C88" w:rsidTr="00080EB0">
        <w:tc>
          <w:tcPr>
            <w:tcW w:w="516" w:type="dxa"/>
          </w:tcPr>
          <w:p w:rsidR="001F4E4A" w:rsidRPr="00595C88" w:rsidRDefault="001F4E4A" w:rsidP="00595C88">
            <w:pPr>
              <w:jc w:val="center"/>
            </w:pPr>
            <w:r>
              <w:t>3.1</w:t>
            </w:r>
          </w:p>
        </w:tc>
        <w:tc>
          <w:tcPr>
            <w:tcW w:w="4229" w:type="dxa"/>
          </w:tcPr>
          <w:p w:rsidR="001F4E4A" w:rsidRPr="00595C88" w:rsidRDefault="001F4E4A" w:rsidP="001F4E4A">
            <w:r>
              <w:t>Удобство графика работы учреждения культуры</w:t>
            </w:r>
          </w:p>
        </w:tc>
        <w:tc>
          <w:tcPr>
            <w:tcW w:w="1902" w:type="dxa"/>
          </w:tcPr>
          <w:p w:rsidR="001F4E4A" w:rsidRPr="00595C88" w:rsidRDefault="00703FE6" w:rsidP="00595C88">
            <w:pPr>
              <w:jc w:val="center"/>
            </w:pPr>
            <w:r>
              <w:t>о</w:t>
            </w:r>
            <w:r w:rsidR="001F4E4A">
              <w:t xml:space="preserve">т 0 до 7 </w:t>
            </w:r>
            <w:r>
              <w:t>баллов</w:t>
            </w:r>
          </w:p>
        </w:tc>
        <w:tc>
          <w:tcPr>
            <w:tcW w:w="1904" w:type="dxa"/>
          </w:tcPr>
          <w:p w:rsidR="001F4E4A" w:rsidRPr="00595C88" w:rsidRDefault="001F4E4A" w:rsidP="003A165A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1F4E4A" w:rsidRPr="00595C88" w:rsidRDefault="001F4E4A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1F4E4A" w:rsidRPr="00595C88" w:rsidRDefault="001F4E4A" w:rsidP="00595C88">
            <w:pPr>
              <w:jc w:val="center"/>
            </w:pPr>
            <w:r>
              <w:t>3.2</w:t>
            </w:r>
          </w:p>
        </w:tc>
        <w:tc>
          <w:tcPr>
            <w:tcW w:w="4229" w:type="dxa"/>
          </w:tcPr>
          <w:p w:rsidR="001F4E4A" w:rsidRPr="00595C88" w:rsidRDefault="001F4E4A" w:rsidP="009436B6">
            <w:r>
              <w:t>Удобство процедуры покупки (бронирования) билетов</w:t>
            </w:r>
          </w:p>
        </w:tc>
        <w:tc>
          <w:tcPr>
            <w:tcW w:w="1902" w:type="dxa"/>
          </w:tcPr>
          <w:p w:rsidR="001F4E4A" w:rsidRPr="00595C88" w:rsidRDefault="00703FE6" w:rsidP="003A165A">
            <w:pPr>
              <w:jc w:val="center"/>
            </w:pPr>
            <w:r>
              <w:t>о</w:t>
            </w:r>
            <w:r w:rsidR="001F4E4A">
              <w:t xml:space="preserve">т 0 до 7 </w:t>
            </w:r>
            <w:r>
              <w:t>баллов</w:t>
            </w:r>
          </w:p>
        </w:tc>
        <w:tc>
          <w:tcPr>
            <w:tcW w:w="1904" w:type="dxa"/>
          </w:tcPr>
          <w:p w:rsidR="00B70C73" w:rsidRDefault="00B70C73" w:rsidP="00B70C73">
            <w:pPr>
              <w:jc w:val="center"/>
            </w:pPr>
            <w:r>
              <w:t>Учреждения музейного типа, театры,</w:t>
            </w:r>
          </w:p>
          <w:p w:rsidR="001F4E4A" w:rsidRPr="00485804" w:rsidRDefault="00B70C73" w:rsidP="00B70C73">
            <w:pPr>
              <w:jc w:val="center"/>
            </w:pPr>
            <w:r>
              <w:t xml:space="preserve">учреждения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905" w:type="dxa"/>
          </w:tcPr>
          <w:p w:rsidR="001F4E4A" w:rsidRPr="00595C88" w:rsidRDefault="001F4E4A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767F5C" w:rsidRDefault="00767F5C" w:rsidP="00595C88">
            <w:pPr>
              <w:jc w:val="center"/>
            </w:pPr>
            <w:r>
              <w:t>3.3</w:t>
            </w:r>
          </w:p>
        </w:tc>
        <w:tc>
          <w:tcPr>
            <w:tcW w:w="4229" w:type="dxa"/>
          </w:tcPr>
          <w:p w:rsidR="00767F5C" w:rsidRDefault="00767F5C" w:rsidP="009436B6">
            <w:r>
              <w:t xml:space="preserve">Простота/удобство электронного каталога </w:t>
            </w:r>
          </w:p>
        </w:tc>
        <w:tc>
          <w:tcPr>
            <w:tcW w:w="1902" w:type="dxa"/>
          </w:tcPr>
          <w:p w:rsidR="00767F5C" w:rsidRPr="00595C88" w:rsidRDefault="00703FE6" w:rsidP="003A165A">
            <w:pPr>
              <w:jc w:val="center"/>
            </w:pPr>
            <w:r>
              <w:t>о</w:t>
            </w:r>
            <w:r w:rsidR="00767F5C">
              <w:t xml:space="preserve">т 0 до 7 </w:t>
            </w:r>
            <w:r>
              <w:t>баллов</w:t>
            </w:r>
          </w:p>
        </w:tc>
        <w:tc>
          <w:tcPr>
            <w:tcW w:w="1904" w:type="dxa"/>
          </w:tcPr>
          <w:p w:rsidR="00767F5C" w:rsidRPr="00767F5C" w:rsidRDefault="00CB33DD" w:rsidP="003A165A">
            <w:pPr>
              <w:jc w:val="center"/>
            </w:pPr>
            <w:r>
              <w:t>Б</w:t>
            </w:r>
            <w:r w:rsidR="00767F5C">
              <w:t>иблиотеки</w:t>
            </w:r>
          </w:p>
        </w:tc>
        <w:tc>
          <w:tcPr>
            <w:tcW w:w="1905" w:type="dxa"/>
          </w:tcPr>
          <w:p w:rsidR="00767F5C" w:rsidRPr="00595C88" w:rsidRDefault="00767F5C" w:rsidP="003A165A">
            <w:r>
              <w:t>Изучение мнения получателя услуг</w:t>
            </w:r>
          </w:p>
        </w:tc>
      </w:tr>
      <w:tr w:rsidR="00767F5C" w:rsidRPr="00595C88" w:rsidTr="00656CE6">
        <w:tc>
          <w:tcPr>
            <w:tcW w:w="10456" w:type="dxa"/>
            <w:gridSpan w:val="5"/>
          </w:tcPr>
          <w:p w:rsidR="00767F5C" w:rsidRPr="00703FE6" w:rsidRDefault="00767F5C" w:rsidP="00767F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Доброжелательность, вежливость, компетентность работников учреждений культуры</w:t>
            </w:r>
          </w:p>
        </w:tc>
      </w:tr>
      <w:tr w:rsidR="00703FE6" w:rsidRPr="00595C88" w:rsidTr="00080EB0">
        <w:tc>
          <w:tcPr>
            <w:tcW w:w="516" w:type="dxa"/>
          </w:tcPr>
          <w:p w:rsidR="00767F5C" w:rsidRDefault="00767F5C" w:rsidP="00595C88">
            <w:pPr>
              <w:jc w:val="center"/>
            </w:pPr>
            <w:r>
              <w:t>4.1</w:t>
            </w:r>
          </w:p>
        </w:tc>
        <w:tc>
          <w:tcPr>
            <w:tcW w:w="4229" w:type="dxa"/>
          </w:tcPr>
          <w:p w:rsidR="00767F5C" w:rsidRDefault="00767F5C" w:rsidP="009436B6">
            <w:r>
              <w:t>Доброжелательность, вежливость и компетентность персонала учреждения культуры</w:t>
            </w:r>
          </w:p>
        </w:tc>
        <w:tc>
          <w:tcPr>
            <w:tcW w:w="1902" w:type="dxa"/>
          </w:tcPr>
          <w:p w:rsidR="00767F5C" w:rsidRPr="00595C88" w:rsidRDefault="00703FE6" w:rsidP="003A165A">
            <w:pPr>
              <w:jc w:val="center"/>
            </w:pPr>
            <w:r>
              <w:t>о</w:t>
            </w:r>
            <w:r w:rsidR="00767F5C">
              <w:t xml:space="preserve">т 0 до 7 </w:t>
            </w:r>
            <w:r>
              <w:t>баллов</w:t>
            </w:r>
          </w:p>
        </w:tc>
        <w:tc>
          <w:tcPr>
            <w:tcW w:w="1904" w:type="dxa"/>
          </w:tcPr>
          <w:p w:rsidR="00767F5C" w:rsidRPr="00595C88" w:rsidRDefault="00767F5C" w:rsidP="003A165A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767F5C" w:rsidRPr="00595C88" w:rsidRDefault="00767F5C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767F5C" w:rsidRDefault="00767F5C" w:rsidP="00595C88">
            <w:pPr>
              <w:jc w:val="center"/>
            </w:pPr>
            <w:r>
              <w:t>4.2</w:t>
            </w:r>
          </w:p>
        </w:tc>
        <w:tc>
          <w:tcPr>
            <w:tcW w:w="4229" w:type="dxa"/>
          </w:tcPr>
          <w:p w:rsidR="00767F5C" w:rsidRDefault="00767F5C" w:rsidP="00767F5C">
            <w:r>
              <w:t>Фамилии, имена,</w:t>
            </w:r>
            <w:r w:rsidR="0037309A">
              <w:t xml:space="preserve"> </w:t>
            </w:r>
            <w:r>
              <w:t>отчества, должности руководящего состава учреждения культуры, его структурных подразделений и филиалов (при их наличии), режим, график работы; контактные телефонов, адреса электронной почты, раздел для направления предложений по улучшению качества услуг учреждения</w:t>
            </w:r>
          </w:p>
        </w:tc>
        <w:tc>
          <w:tcPr>
            <w:tcW w:w="1902" w:type="dxa"/>
          </w:tcPr>
          <w:p w:rsidR="00767F5C" w:rsidRPr="00595C88" w:rsidRDefault="00703FE6" w:rsidP="003A165A">
            <w:pPr>
              <w:jc w:val="center"/>
            </w:pPr>
            <w:r>
              <w:t>о</w:t>
            </w:r>
            <w:r w:rsidR="00767F5C">
              <w:t xml:space="preserve">т 0 до 7 </w:t>
            </w:r>
            <w:r>
              <w:t>баллов</w:t>
            </w:r>
          </w:p>
        </w:tc>
        <w:tc>
          <w:tcPr>
            <w:tcW w:w="1904" w:type="dxa"/>
          </w:tcPr>
          <w:p w:rsidR="00767F5C" w:rsidRPr="00595C88" w:rsidRDefault="00767F5C" w:rsidP="003A165A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767F5C" w:rsidRPr="00595C88" w:rsidRDefault="00767F5C" w:rsidP="003A165A">
            <w:r>
              <w:t>Наличие информации на официальном сайте учреждения культуры</w:t>
            </w:r>
          </w:p>
        </w:tc>
      </w:tr>
      <w:tr w:rsidR="00767F5C" w:rsidRPr="00595C88" w:rsidTr="009D28E6">
        <w:tc>
          <w:tcPr>
            <w:tcW w:w="10456" w:type="dxa"/>
            <w:gridSpan w:val="5"/>
          </w:tcPr>
          <w:p w:rsidR="00767F5C" w:rsidRPr="0037309A" w:rsidRDefault="00767F5C" w:rsidP="003730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9A">
              <w:rPr>
                <w:rFonts w:ascii="Times New Roman" w:hAnsi="Times New Roman" w:cs="Times New Roman"/>
                <w:sz w:val="24"/>
                <w:szCs w:val="24"/>
              </w:rPr>
              <w:t>Удовлетворенность  качеством оказания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767F5C" w:rsidRDefault="00767F5C" w:rsidP="00595C88">
            <w:pPr>
              <w:jc w:val="center"/>
            </w:pPr>
            <w:r>
              <w:t>5.1</w:t>
            </w:r>
          </w:p>
        </w:tc>
        <w:tc>
          <w:tcPr>
            <w:tcW w:w="4229" w:type="dxa"/>
          </w:tcPr>
          <w:p w:rsidR="00767F5C" w:rsidRDefault="00767F5C" w:rsidP="00767F5C">
            <w:r>
              <w:t>Уровень удовлетворенности качеством оказания услуг учреждения культуры в целом</w:t>
            </w:r>
          </w:p>
        </w:tc>
        <w:tc>
          <w:tcPr>
            <w:tcW w:w="1902" w:type="dxa"/>
          </w:tcPr>
          <w:p w:rsidR="00767F5C" w:rsidRDefault="00703FE6" w:rsidP="003A165A">
            <w:pPr>
              <w:jc w:val="center"/>
            </w:pPr>
            <w:r>
              <w:t>о</w:t>
            </w:r>
            <w:r w:rsidR="00175E28">
              <w:t>т 0 до 9</w:t>
            </w:r>
            <w:r>
              <w:t xml:space="preserve"> баллов</w:t>
            </w:r>
          </w:p>
        </w:tc>
        <w:tc>
          <w:tcPr>
            <w:tcW w:w="1904" w:type="dxa"/>
          </w:tcPr>
          <w:p w:rsidR="00767F5C" w:rsidRPr="00595C88" w:rsidRDefault="00767F5C" w:rsidP="00703FE6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767F5C" w:rsidRPr="00595C88" w:rsidRDefault="00767F5C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37309A" w:rsidRDefault="0037309A" w:rsidP="00595C88">
            <w:pPr>
              <w:jc w:val="center"/>
            </w:pPr>
            <w:r>
              <w:t>5.2</w:t>
            </w:r>
          </w:p>
        </w:tc>
        <w:tc>
          <w:tcPr>
            <w:tcW w:w="4229" w:type="dxa"/>
          </w:tcPr>
          <w:p w:rsidR="0037309A" w:rsidRDefault="0037309A" w:rsidP="00703FE6">
            <w:r>
              <w:t xml:space="preserve">Порядок оценки качества работы учреждения на основании определенных критериев </w:t>
            </w:r>
            <w:r w:rsidR="00703FE6">
              <w:t>э</w:t>
            </w:r>
            <w:r w:rsidR="003527AB">
              <w:t>ффективности работы учреждения,</w:t>
            </w:r>
            <w:r w:rsidR="00703FE6">
              <w:t xml:space="preserve"> </w:t>
            </w:r>
            <w:r>
              <w:t>результаты независимой оценки ка</w:t>
            </w:r>
            <w:r w:rsidR="00703FE6">
              <w:t>чества оказания услуг учреждением</w:t>
            </w:r>
            <w:r w:rsidR="003527AB">
              <w:t>,</w:t>
            </w:r>
            <w:r>
              <w:t xml:space="preserve"> пред</w:t>
            </w:r>
            <w:r w:rsidR="00703FE6">
              <w:t>ложения об улучшении качества его</w:t>
            </w:r>
            <w:r>
              <w:t xml:space="preserve"> деятельности; план по улучшению качества работы </w:t>
            </w:r>
            <w:r w:rsidR="00703FE6">
              <w:t>учреждения</w:t>
            </w:r>
          </w:p>
        </w:tc>
        <w:tc>
          <w:tcPr>
            <w:tcW w:w="1902" w:type="dxa"/>
          </w:tcPr>
          <w:p w:rsidR="0037309A" w:rsidRDefault="00703FE6" w:rsidP="003A165A">
            <w:pPr>
              <w:jc w:val="center"/>
            </w:pPr>
            <w:r>
              <w:t>о</w:t>
            </w:r>
            <w:r w:rsidR="0037309A">
              <w:t>т 0 до 6</w:t>
            </w:r>
            <w:r>
              <w:t xml:space="preserve"> баллов</w:t>
            </w:r>
          </w:p>
        </w:tc>
        <w:tc>
          <w:tcPr>
            <w:tcW w:w="1904" w:type="dxa"/>
          </w:tcPr>
          <w:p w:rsidR="0037309A" w:rsidRPr="00595C88" w:rsidRDefault="0037309A" w:rsidP="003A165A">
            <w:pPr>
              <w:jc w:val="center"/>
            </w:pPr>
            <w:r>
              <w:t>Все учреждения культуры</w:t>
            </w:r>
          </w:p>
        </w:tc>
        <w:tc>
          <w:tcPr>
            <w:tcW w:w="1905" w:type="dxa"/>
          </w:tcPr>
          <w:p w:rsidR="0037309A" w:rsidRPr="00595C88" w:rsidRDefault="0037309A" w:rsidP="003A165A">
            <w:r>
              <w:t>Наличие информации на официальном сайте учреждения культуры</w:t>
            </w:r>
          </w:p>
        </w:tc>
      </w:tr>
      <w:tr w:rsidR="00703FE6" w:rsidRPr="00595C88" w:rsidTr="00080EB0">
        <w:tc>
          <w:tcPr>
            <w:tcW w:w="516" w:type="dxa"/>
          </w:tcPr>
          <w:p w:rsidR="0037309A" w:rsidRDefault="0037309A" w:rsidP="00595C88">
            <w:pPr>
              <w:jc w:val="center"/>
            </w:pPr>
            <w:r>
              <w:t xml:space="preserve">5.3 </w:t>
            </w:r>
          </w:p>
        </w:tc>
        <w:tc>
          <w:tcPr>
            <w:tcW w:w="4229" w:type="dxa"/>
          </w:tcPr>
          <w:p w:rsidR="0037309A" w:rsidRDefault="0037309A" w:rsidP="009436B6">
            <w:r>
              <w:t>Качество проведения экскурсий</w:t>
            </w:r>
          </w:p>
        </w:tc>
        <w:tc>
          <w:tcPr>
            <w:tcW w:w="1902" w:type="dxa"/>
          </w:tcPr>
          <w:p w:rsidR="0037309A" w:rsidRDefault="00703FE6" w:rsidP="003A165A">
            <w:pPr>
              <w:jc w:val="center"/>
            </w:pPr>
            <w:r>
              <w:t>о</w:t>
            </w:r>
            <w:r w:rsidR="0037309A">
              <w:t>т 0 до 4</w:t>
            </w:r>
            <w:r>
              <w:t xml:space="preserve"> баллов</w:t>
            </w:r>
          </w:p>
        </w:tc>
        <w:tc>
          <w:tcPr>
            <w:tcW w:w="1904" w:type="dxa"/>
          </w:tcPr>
          <w:p w:rsidR="0037309A" w:rsidRDefault="00AC25D5" w:rsidP="003A165A">
            <w:pPr>
              <w:jc w:val="center"/>
            </w:pPr>
            <w:r>
              <w:t>Учреждения музейного типа</w:t>
            </w:r>
          </w:p>
        </w:tc>
        <w:tc>
          <w:tcPr>
            <w:tcW w:w="1905" w:type="dxa"/>
          </w:tcPr>
          <w:p w:rsidR="0037309A" w:rsidRPr="00595C88" w:rsidRDefault="0037309A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703FE6" w:rsidRDefault="00703FE6" w:rsidP="00595C88">
            <w:pPr>
              <w:jc w:val="center"/>
            </w:pPr>
            <w:r>
              <w:t>5.4</w:t>
            </w:r>
          </w:p>
        </w:tc>
        <w:tc>
          <w:tcPr>
            <w:tcW w:w="4229" w:type="dxa"/>
          </w:tcPr>
          <w:p w:rsidR="00703FE6" w:rsidRDefault="00703FE6" w:rsidP="00703FE6">
            <w:r>
              <w:t>Разнообразие экспозиций учреждений культуры</w:t>
            </w:r>
          </w:p>
        </w:tc>
        <w:tc>
          <w:tcPr>
            <w:tcW w:w="1902" w:type="dxa"/>
          </w:tcPr>
          <w:p w:rsidR="00703FE6" w:rsidRDefault="00703FE6" w:rsidP="003A165A">
            <w:pPr>
              <w:jc w:val="center"/>
            </w:pPr>
            <w:r>
              <w:t>от 0 до 2 баллов</w:t>
            </w:r>
          </w:p>
        </w:tc>
        <w:tc>
          <w:tcPr>
            <w:tcW w:w="1904" w:type="dxa"/>
          </w:tcPr>
          <w:p w:rsidR="00703FE6" w:rsidRDefault="00AC25D5" w:rsidP="003A165A">
            <w:pPr>
              <w:jc w:val="center"/>
            </w:pPr>
            <w:r>
              <w:t>Учреждения музейного типа</w:t>
            </w:r>
          </w:p>
        </w:tc>
        <w:tc>
          <w:tcPr>
            <w:tcW w:w="1905" w:type="dxa"/>
          </w:tcPr>
          <w:p w:rsidR="00703FE6" w:rsidRPr="00595C88" w:rsidRDefault="00703FE6" w:rsidP="003A165A">
            <w:r>
              <w:t>Изучение мнения получателя услуг</w:t>
            </w:r>
          </w:p>
        </w:tc>
      </w:tr>
      <w:tr w:rsidR="00703FE6" w:rsidRPr="00595C88" w:rsidTr="00080EB0">
        <w:tc>
          <w:tcPr>
            <w:tcW w:w="516" w:type="dxa"/>
          </w:tcPr>
          <w:p w:rsidR="00703FE6" w:rsidRDefault="00563E4F" w:rsidP="00595C88">
            <w:pPr>
              <w:jc w:val="center"/>
            </w:pPr>
            <w:r>
              <w:t>5.5</w:t>
            </w:r>
          </w:p>
        </w:tc>
        <w:tc>
          <w:tcPr>
            <w:tcW w:w="4229" w:type="dxa"/>
          </w:tcPr>
          <w:p w:rsidR="00703FE6" w:rsidRDefault="00703FE6" w:rsidP="009436B6">
            <w:r>
              <w:t>Наличие информации о новых изданиях</w:t>
            </w:r>
          </w:p>
        </w:tc>
        <w:tc>
          <w:tcPr>
            <w:tcW w:w="1902" w:type="dxa"/>
          </w:tcPr>
          <w:p w:rsidR="00703FE6" w:rsidRDefault="00703FE6" w:rsidP="003A165A">
            <w:pPr>
              <w:jc w:val="center"/>
            </w:pPr>
            <w:r>
              <w:t xml:space="preserve">от 0 до 10 баллов </w:t>
            </w:r>
          </w:p>
        </w:tc>
        <w:tc>
          <w:tcPr>
            <w:tcW w:w="1904" w:type="dxa"/>
          </w:tcPr>
          <w:p w:rsidR="00703FE6" w:rsidRDefault="00AC25D5" w:rsidP="003A165A">
            <w:pPr>
              <w:jc w:val="center"/>
            </w:pPr>
            <w:r>
              <w:t>Б</w:t>
            </w:r>
            <w:r w:rsidR="00703FE6">
              <w:t>иблиотеки</w:t>
            </w:r>
          </w:p>
        </w:tc>
        <w:tc>
          <w:tcPr>
            <w:tcW w:w="1905" w:type="dxa"/>
          </w:tcPr>
          <w:p w:rsidR="00703FE6" w:rsidRPr="00595C88" w:rsidRDefault="00703FE6" w:rsidP="003A165A">
            <w:r>
              <w:t>Изучение мнения получателя услуг</w:t>
            </w:r>
          </w:p>
        </w:tc>
      </w:tr>
      <w:tr w:rsidR="005832D5" w:rsidRPr="00595C88" w:rsidTr="00080EB0">
        <w:tc>
          <w:tcPr>
            <w:tcW w:w="516" w:type="dxa"/>
          </w:tcPr>
          <w:p w:rsidR="005832D5" w:rsidRDefault="00563E4F" w:rsidP="00595C88">
            <w:pPr>
              <w:jc w:val="center"/>
            </w:pPr>
            <w:r>
              <w:t>5.6</w:t>
            </w:r>
          </w:p>
        </w:tc>
        <w:tc>
          <w:tcPr>
            <w:tcW w:w="4229" w:type="dxa"/>
          </w:tcPr>
          <w:p w:rsidR="005832D5" w:rsidRDefault="005832D5" w:rsidP="009436B6">
            <w:r>
              <w:t>Разнообразие творческих коллективов, любительских объединений</w:t>
            </w:r>
          </w:p>
        </w:tc>
        <w:tc>
          <w:tcPr>
            <w:tcW w:w="1902" w:type="dxa"/>
          </w:tcPr>
          <w:p w:rsidR="005832D5" w:rsidRDefault="005832D5" w:rsidP="003A165A">
            <w:pPr>
              <w:jc w:val="center"/>
            </w:pPr>
            <w:r>
              <w:t>От 0 до 9 баллов</w:t>
            </w:r>
          </w:p>
        </w:tc>
        <w:tc>
          <w:tcPr>
            <w:tcW w:w="1904" w:type="dxa"/>
          </w:tcPr>
          <w:p w:rsidR="005832D5" w:rsidRDefault="005832D5" w:rsidP="003A165A">
            <w:pPr>
              <w:jc w:val="center"/>
            </w:pPr>
            <w:proofErr w:type="spellStart"/>
            <w:r>
              <w:t>Культурно-досуговые</w:t>
            </w:r>
            <w:proofErr w:type="spellEnd"/>
            <w:r>
              <w:t xml:space="preserve"> учреждения</w:t>
            </w:r>
          </w:p>
        </w:tc>
        <w:tc>
          <w:tcPr>
            <w:tcW w:w="1905" w:type="dxa"/>
          </w:tcPr>
          <w:p w:rsidR="005832D5" w:rsidRPr="00595C88" w:rsidRDefault="005832D5" w:rsidP="003A165A">
            <w:r>
              <w:t>Изучение мнения получателя услуг</w:t>
            </w:r>
          </w:p>
        </w:tc>
      </w:tr>
      <w:tr w:rsidR="005832D5" w:rsidRPr="00595C88" w:rsidTr="00080EB0">
        <w:tc>
          <w:tcPr>
            <w:tcW w:w="516" w:type="dxa"/>
          </w:tcPr>
          <w:p w:rsidR="005832D5" w:rsidRDefault="00563E4F" w:rsidP="00595C88">
            <w:pPr>
              <w:jc w:val="center"/>
            </w:pPr>
            <w:r>
              <w:t>5.7</w:t>
            </w:r>
          </w:p>
        </w:tc>
        <w:tc>
          <w:tcPr>
            <w:tcW w:w="4229" w:type="dxa"/>
          </w:tcPr>
          <w:p w:rsidR="005832D5" w:rsidRDefault="005832D5" w:rsidP="009436B6">
            <w:r>
              <w:t>Качество проведения культурно-массовых мероприятий</w:t>
            </w:r>
          </w:p>
        </w:tc>
        <w:tc>
          <w:tcPr>
            <w:tcW w:w="1902" w:type="dxa"/>
          </w:tcPr>
          <w:p w:rsidR="005832D5" w:rsidRDefault="005832D5" w:rsidP="003A165A">
            <w:pPr>
              <w:jc w:val="center"/>
            </w:pPr>
            <w:r>
              <w:t xml:space="preserve">от 0 до 10 баллов </w:t>
            </w:r>
          </w:p>
        </w:tc>
        <w:tc>
          <w:tcPr>
            <w:tcW w:w="1904" w:type="dxa"/>
          </w:tcPr>
          <w:p w:rsidR="005832D5" w:rsidRDefault="005832D5" w:rsidP="003A165A">
            <w:pPr>
              <w:jc w:val="center"/>
            </w:pPr>
            <w:proofErr w:type="spellStart"/>
            <w:r>
              <w:t>Культурно-досуговые</w:t>
            </w:r>
            <w:proofErr w:type="spellEnd"/>
            <w:r>
              <w:t xml:space="preserve"> учреждения</w:t>
            </w:r>
          </w:p>
        </w:tc>
        <w:tc>
          <w:tcPr>
            <w:tcW w:w="1905" w:type="dxa"/>
          </w:tcPr>
          <w:p w:rsidR="005832D5" w:rsidRPr="00595C88" w:rsidRDefault="005832D5" w:rsidP="003A165A">
            <w:r>
              <w:t>Изучение мнения получателя услуг</w:t>
            </w:r>
          </w:p>
        </w:tc>
      </w:tr>
    </w:tbl>
    <w:p w:rsidR="00595C88" w:rsidRDefault="00595C88" w:rsidP="00595C88">
      <w:pPr>
        <w:jc w:val="center"/>
      </w:pPr>
    </w:p>
    <w:p w:rsidR="00BE6F4F" w:rsidRPr="00595C88" w:rsidRDefault="00BE6F4F" w:rsidP="00595C88">
      <w:pPr>
        <w:jc w:val="center"/>
      </w:pPr>
    </w:p>
    <w:sectPr w:rsidR="00BE6F4F" w:rsidRPr="00595C88" w:rsidSect="00F2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9CA"/>
    <w:multiLevelType w:val="hybridMultilevel"/>
    <w:tmpl w:val="7F32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C88"/>
    <w:rsid w:val="00080EB0"/>
    <w:rsid w:val="000E515B"/>
    <w:rsid w:val="00175E28"/>
    <w:rsid w:val="001A5425"/>
    <w:rsid w:val="001A7A18"/>
    <w:rsid w:val="001F4E4A"/>
    <w:rsid w:val="002219A8"/>
    <w:rsid w:val="00247766"/>
    <w:rsid w:val="002C73D9"/>
    <w:rsid w:val="003527AB"/>
    <w:rsid w:val="0037309A"/>
    <w:rsid w:val="00444D72"/>
    <w:rsid w:val="0046675B"/>
    <w:rsid w:val="00485804"/>
    <w:rsid w:val="004F37BF"/>
    <w:rsid w:val="00517B2F"/>
    <w:rsid w:val="00535FFD"/>
    <w:rsid w:val="00563E4F"/>
    <w:rsid w:val="005832D5"/>
    <w:rsid w:val="00595C88"/>
    <w:rsid w:val="00671024"/>
    <w:rsid w:val="00684D29"/>
    <w:rsid w:val="00697D01"/>
    <w:rsid w:val="006A1266"/>
    <w:rsid w:val="006C7C36"/>
    <w:rsid w:val="00703FE6"/>
    <w:rsid w:val="0070744E"/>
    <w:rsid w:val="00735213"/>
    <w:rsid w:val="00767F5C"/>
    <w:rsid w:val="007A36CC"/>
    <w:rsid w:val="007B3F90"/>
    <w:rsid w:val="007E0F23"/>
    <w:rsid w:val="00835430"/>
    <w:rsid w:val="00865563"/>
    <w:rsid w:val="008775A8"/>
    <w:rsid w:val="009436B6"/>
    <w:rsid w:val="00943BA8"/>
    <w:rsid w:val="0094438A"/>
    <w:rsid w:val="00976573"/>
    <w:rsid w:val="00AC25D5"/>
    <w:rsid w:val="00B20FD2"/>
    <w:rsid w:val="00B70C73"/>
    <w:rsid w:val="00B76A2C"/>
    <w:rsid w:val="00BA37FB"/>
    <w:rsid w:val="00BC3DB5"/>
    <w:rsid w:val="00BE6F4F"/>
    <w:rsid w:val="00CB33DD"/>
    <w:rsid w:val="00D975E3"/>
    <w:rsid w:val="00DF2313"/>
    <w:rsid w:val="00DF6216"/>
    <w:rsid w:val="00E848B9"/>
    <w:rsid w:val="00F015C8"/>
    <w:rsid w:val="00F177A2"/>
    <w:rsid w:val="00F22A7C"/>
    <w:rsid w:val="00F2770D"/>
    <w:rsid w:val="00F7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36CC"/>
    <w:pPr>
      <w:keepNext/>
      <w:widowControl w:val="0"/>
      <w:shd w:val="clear" w:color="auto" w:fill="FFFFFF"/>
      <w:tabs>
        <w:tab w:val="num" w:pos="0"/>
      </w:tabs>
      <w:autoSpaceDE w:val="0"/>
      <w:ind w:left="432" w:hanging="432"/>
      <w:jc w:val="center"/>
      <w:outlineLvl w:val="0"/>
    </w:pPr>
    <w:rPr>
      <w:b/>
      <w:bCs/>
      <w:color w:val="424242"/>
      <w:spacing w:val="-4"/>
      <w:w w:val="104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36C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A36CC"/>
    <w:rPr>
      <w:b/>
      <w:bCs/>
      <w:color w:val="424242"/>
      <w:spacing w:val="-4"/>
      <w:w w:val="104"/>
      <w:sz w:val="28"/>
      <w:szCs w:val="27"/>
      <w:shd w:val="clear" w:color="auto" w:fill="FFFFFF"/>
      <w:lang w:eastAsia="ar-SA"/>
    </w:rPr>
  </w:style>
  <w:style w:type="paragraph" w:styleId="a4">
    <w:name w:val="Subtitle"/>
    <w:basedOn w:val="a"/>
    <w:next w:val="a"/>
    <w:link w:val="a5"/>
    <w:qFormat/>
    <w:rsid w:val="007A36C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5">
    <w:name w:val="Подзаголовок Знак"/>
    <w:basedOn w:val="a0"/>
    <w:link w:val="a4"/>
    <w:rsid w:val="007A36C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7A36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36CC"/>
    <w:rPr>
      <w:sz w:val="24"/>
      <w:szCs w:val="24"/>
      <w:lang w:eastAsia="ar-SA"/>
    </w:rPr>
  </w:style>
  <w:style w:type="character" w:styleId="a8">
    <w:name w:val="Strong"/>
    <w:qFormat/>
    <w:rsid w:val="007A36CC"/>
    <w:rPr>
      <w:b/>
      <w:bCs/>
    </w:rPr>
  </w:style>
  <w:style w:type="paragraph" w:styleId="a9">
    <w:name w:val="No Spacing"/>
    <w:qFormat/>
    <w:rsid w:val="007A36C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a">
    <w:name w:val="Table Grid"/>
    <w:basedOn w:val="a1"/>
    <w:uiPriority w:val="59"/>
    <w:rsid w:val="00595C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2015-12-02T08:58:00Z</dcterms:created>
  <dcterms:modified xsi:type="dcterms:W3CDTF">2016-03-07T08:26:00Z</dcterms:modified>
</cp:coreProperties>
</file>